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073B0" w14:textId="5C9ED629" w:rsidR="001731D3" w:rsidRPr="00E359FC" w:rsidRDefault="000073EC" w:rsidP="00E359F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Housing for All Stages and Ages</w:t>
      </w:r>
      <w:r w:rsidR="00E359FC" w:rsidRPr="00E359FC">
        <w:rPr>
          <w:b/>
          <w:bCs/>
          <w:sz w:val="28"/>
          <w:szCs w:val="28"/>
        </w:rPr>
        <w:t xml:space="preserve"> – Action Items</w:t>
      </w:r>
    </w:p>
    <w:p w14:paraId="358D318A" w14:textId="04B25C8B" w:rsidR="00E359FC" w:rsidRPr="006935DB" w:rsidRDefault="00E359FC"/>
    <w:p w14:paraId="06E85B01" w14:textId="77777777" w:rsidR="006935DB" w:rsidRPr="006935DB" w:rsidRDefault="006935DB" w:rsidP="006935DB">
      <w:pPr>
        <w:pStyle w:val="ListParagraph"/>
        <w:numPr>
          <w:ilvl w:val="0"/>
          <w:numId w:val="2"/>
        </w:numPr>
        <w:spacing w:after="0"/>
        <w:rPr>
          <w:i/>
          <w:iCs/>
          <w:sz w:val="24"/>
          <w:szCs w:val="24"/>
        </w:rPr>
      </w:pPr>
      <w:r w:rsidRPr="006935DB">
        <w:rPr>
          <w:i/>
          <w:iCs/>
          <w:sz w:val="24"/>
          <w:szCs w:val="24"/>
        </w:rPr>
        <w:t>Contact Dr. Robert Ratner to request presentation, guide long-term planning</w:t>
      </w:r>
    </w:p>
    <w:p w14:paraId="1AF7F07D" w14:textId="77777777" w:rsidR="006935DB" w:rsidRPr="006935DB" w:rsidRDefault="006935DB" w:rsidP="006935DB">
      <w:pPr>
        <w:pStyle w:val="ListParagraph"/>
        <w:numPr>
          <w:ilvl w:val="1"/>
          <w:numId w:val="2"/>
        </w:numPr>
        <w:spacing w:after="0"/>
        <w:rPr>
          <w:i/>
          <w:iCs/>
          <w:sz w:val="24"/>
          <w:szCs w:val="24"/>
        </w:rPr>
      </w:pPr>
      <w:r w:rsidRPr="006935DB">
        <w:rPr>
          <w:i/>
          <w:iCs/>
          <w:sz w:val="24"/>
          <w:szCs w:val="24"/>
        </w:rPr>
        <w:t>Ask Gine for email introduction</w:t>
      </w:r>
    </w:p>
    <w:p w14:paraId="34D19B95" w14:textId="77777777" w:rsidR="006935DB" w:rsidRDefault="006935DB" w:rsidP="006935DB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Create/strengthen shared referral network</w:t>
      </w:r>
    </w:p>
    <w:p w14:paraId="684A65DA" w14:textId="77777777" w:rsidR="006935DB" w:rsidRDefault="006935DB" w:rsidP="006935DB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Capture strong donor appetite</w:t>
      </w:r>
    </w:p>
    <w:p w14:paraId="09323FAB" w14:textId="77777777" w:rsidR="006935DB" w:rsidRDefault="006935DB" w:rsidP="006935DB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Improve Community Outreach</w:t>
      </w:r>
    </w:p>
    <w:p w14:paraId="67C12849" w14:textId="77777777" w:rsidR="006935DB" w:rsidRDefault="006935DB" w:rsidP="006935DB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Ensure full measurement and accounting of current efforts</w:t>
      </w:r>
    </w:p>
    <w:p w14:paraId="783355F4" w14:textId="77777777" w:rsidR="006935DB" w:rsidRPr="00016DB4" w:rsidRDefault="006935DB" w:rsidP="006935DB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Service provider summit – convene by Senior Network Services?</w:t>
      </w:r>
    </w:p>
    <w:p w14:paraId="31B7C204" w14:textId="77777777" w:rsidR="006935DB" w:rsidRPr="006935DB" w:rsidRDefault="006935DB" w:rsidP="006935DB">
      <w:pPr>
        <w:pStyle w:val="ListParagraph"/>
        <w:numPr>
          <w:ilvl w:val="0"/>
          <w:numId w:val="2"/>
        </w:numPr>
        <w:spacing w:after="0"/>
        <w:rPr>
          <w:i/>
          <w:iCs/>
          <w:sz w:val="24"/>
          <w:szCs w:val="24"/>
        </w:rPr>
      </w:pPr>
      <w:r w:rsidRPr="006935DB">
        <w:rPr>
          <w:i/>
          <w:iCs/>
          <w:sz w:val="24"/>
          <w:szCs w:val="24"/>
        </w:rPr>
        <w:t xml:space="preserve">Attend E&amp;D TAC Meeting on 12/10 @ 1:30 PM: </w:t>
      </w:r>
      <w:hyperlink r:id="rId5" w:history="1">
        <w:r w:rsidRPr="006935DB">
          <w:rPr>
            <w:rStyle w:val="Hyperlink"/>
            <w:i/>
            <w:iCs/>
            <w:sz w:val="24"/>
            <w:szCs w:val="24"/>
          </w:rPr>
          <w:t>https://www.sccrtc.org/meetings/elderly-disabled/</w:t>
        </w:r>
      </w:hyperlink>
      <w:r w:rsidRPr="006935DB">
        <w:rPr>
          <w:i/>
          <w:iCs/>
          <w:sz w:val="24"/>
          <w:szCs w:val="24"/>
        </w:rPr>
        <w:t xml:space="preserve"> </w:t>
      </w:r>
    </w:p>
    <w:p w14:paraId="719AD982" w14:textId="77777777" w:rsidR="006935DB" w:rsidRPr="006935DB" w:rsidRDefault="006935DB" w:rsidP="006935DB">
      <w:pPr>
        <w:pStyle w:val="ListParagraph"/>
        <w:numPr>
          <w:ilvl w:val="1"/>
          <w:numId w:val="2"/>
        </w:numPr>
        <w:spacing w:after="0"/>
        <w:rPr>
          <w:i/>
          <w:iCs/>
          <w:sz w:val="24"/>
          <w:szCs w:val="24"/>
        </w:rPr>
      </w:pPr>
      <w:r w:rsidRPr="006935DB">
        <w:rPr>
          <w:i/>
          <w:iCs/>
          <w:sz w:val="24"/>
          <w:szCs w:val="24"/>
        </w:rPr>
        <w:t>Involvement in workgroup?</w:t>
      </w:r>
    </w:p>
    <w:p w14:paraId="5C974A0F" w14:textId="77777777" w:rsidR="006935DB" w:rsidRPr="006935DB" w:rsidRDefault="006935DB" w:rsidP="006935DB">
      <w:pPr>
        <w:pStyle w:val="ListParagraph"/>
        <w:numPr>
          <w:ilvl w:val="1"/>
          <w:numId w:val="2"/>
        </w:numPr>
        <w:spacing w:after="0"/>
        <w:rPr>
          <w:i/>
          <w:iCs/>
          <w:sz w:val="24"/>
          <w:szCs w:val="24"/>
        </w:rPr>
      </w:pPr>
      <w:r w:rsidRPr="006935DB">
        <w:rPr>
          <w:i/>
          <w:iCs/>
          <w:sz w:val="24"/>
          <w:szCs w:val="24"/>
        </w:rPr>
        <w:t>Distribution of Specialized Transportation Guides</w:t>
      </w:r>
    </w:p>
    <w:p w14:paraId="330108C7" w14:textId="77777777" w:rsidR="006935DB" w:rsidRDefault="006935DB" w:rsidP="006935DB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Zach will contact DMV about distributing STG in offices</w:t>
      </w:r>
    </w:p>
    <w:p w14:paraId="49BA8047" w14:textId="77777777" w:rsidR="006935DB" w:rsidRDefault="006935DB" w:rsidP="006935DB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Clay will reach out to Andrea Steiner regarding UCSC student partnership</w:t>
      </w:r>
    </w:p>
    <w:p w14:paraId="12D7F04C" w14:textId="77777777" w:rsidR="006935DB" w:rsidRDefault="006935DB" w:rsidP="006935DB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Make contact with and invite newly elected officials</w:t>
      </w:r>
    </w:p>
    <w:p w14:paraId="012A588C" w14:textId="77777777" w:rsidR="006935DB" w:rsidRDefault="006935DB" w:rsidP="006935DB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Monica will provide info on contacting Cabrillo regarding student partnerships </w:t>
      </w:r>
    </w:p>
    <w:p w14:paraId="5093AA88" w14:textId="77777777" w:rsidR="006935DB" w:rsidRDefault="006935DB" w:rsidP="006935DB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Expand idea of “Elder Equity Task Force”</w:t>
      </w:r>
    </w:p>
    <w:p w14:paraId="4C01FBAC" w14:textId="77777777" w:rsidR="006935DB" w:rsidRDefault="006935DB" w:rsidP="006935DB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Lisa will have conversation with developers she knows – also contact </w:t>
      </w:r>
      <w:proofErr w:type="spellStart"/>
      <w:r>
        <w:rPr>
          <w:sz w:val="24"/>
          <w:szCs w:val="24"/>
        </w:rPr>
        <w:t>Sobrato</w:t>
      </w:r>
      <w:proofErr w:type="spellEnd"/>
      <w:r>
        <w:rPr>
          <w:sz w:val="24"/>
          <w:szCs w:val="24"/>
        </w:rPr>
        <w:t>?</w:t>
      </w:r>
    </w:p>
    <w:p w14:paraId="0320D9BE" w14:textId="77777777" w:rsidR="006935DB" w:rsidRPr="006935DB" w:rsidRDefault="006935DB" w:rsidP="006935DB">
      <w:pPr>
        <w:pStyle w:val="ListParagraph"/>
        <w:numPr>
          <w:ilvl w:val="0"/>
          <w:numId w:val="2"/>
        </w:numPr>
        <w:spacing w:after="0"/>
        <w:rPr>
          <w:i/>
          <w:iCs/>
          <w:sz w:val="24"/>
          <w:szCs w:val="24"/>
        </w:rPr>
      </w:pPr>
      <w:r w:rsidRPr="006935DB">
        <w:rPr>
          <w:i/>
          <w:iCs/>
          <w:sz w:val="24"/>
          <w:szCs w:val="24"/>
        </w:rPr>
        <w:t xml:space="preserve">Contact Housing for Health about collaborating on Point </w:t>
      </w:r>
      <w:proofErr w:type="gramStart"/>
      <w:r w:rsidRPr="006935DB">
        <w:rPr>
          <w:i/>
          <w:iCs/>
          <w:sz w:val="24"/>
          <w:szCs w:val="24"/>
        </w:rPr>
        <w:t>In</w:t>
      </w:r>
      <w:proofErr w:type="gramEnd"/>
      <w:r w:rsidRPr="006935DB">
        <w:rPr>
          <w:i/>
          <w:iCs/>
          <w:sz w:val="24"/>
          <w:szCs w:val="24"/>
        </w:rPr>
        <w:t xml:space="preserve"> Time count.</w:t>
      </w:r>
    </w:p>
    <w:p w14:paraId="31DD9E35" w14:textId="77777777" w:rsidR="006935DB" w:rsidRDefault="006935DB" w:rsidP="006935DB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Explore H4H vendor pool</w:t>
      </w:r>
    </w:p>
    <w:p w14:paraId="1E0B1F7D" w14:textId="77777777" w:rsidR="006935DB" w:rsidRDefault="006935DB" w:rsidP="006935DB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Target May, Affordable Housing Month, for group activities/messaging</w:t>
      </w:r>
    </w:p>
    <w:p w14:paraId="2BC3B5C9" w14:textId="77777777" w:rsidR="006935DB" w:rsidRDefault="006935DB" w:rsidP="006935DB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Join Housing and Community Development listserv</w:t>
      </w:r>
    </w:p>
    <w:p w14:paraId="0E219C6A" w14:textId="77777777" w:rsidR="006935DB" w:rsidRPr="004B31CA" w:rsidRDefault="006935DB" w:rsidP="006935DB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Contact Association of Faith Communities and National Vehicle Residency Coalition</w:t>
      </w:r>
    </w:p>
    <w:p w14:paraId="08CCD5AC" w14:textId="77777777" w:rsidR="006935DB" w:rsidRDefault="006935DB" w:rsidP="006935DB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Contact Alicia Morales re: Older Americans Month</w:t>
      </w:r>
    </w:p>
    <w:p w14:paraId="352DD4D1" w14:textId="77777777" w:rsidR="006935DB" w:rsidRDefault="006935DB" w:rsidP="006935DB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Contact Elaine Johnson re: November ballot measure</w:t>
      </w:r>
    </w:p>
    <w:p w14:paraId="3A4A2BA5" w14:textId="77777777" w:rsidR="006935DB" w:rsidRPr="006935DB" w:rsidRDefault="006935DB" w:rsidP="006935DB">
      <w:pPr>
        <w:pStyle w:val="ListParagraph"/>
        <w:numPr>
          <w:ilvl w:val="0"/>
          <w:numId w:val="2"/>
        </w:numPr>
        <w:spacing w:after="0"/>
        <w:rPr>
          <w:i/>
          <w:iCs/>
          <w:sz w:val="24"/>
          <w:szCs w:val="24"/>
        </w:rPr>
      </w:pPr>
      <w:r w:rsidRPr="006935DB">
        <w:rPr>
          <w:i/>
          <w:iCs/>
          <w:sz w:val="24"/>
          <w:szCs w:val="24"/>
        </w:rPr>
        <w:t>Invite SNS to join workgroup meeting</w:t>
      </w:r>
    </w:p>
    <w:p w14:paraId="4A792AFD" w14:textId="77777777" w:rsidR="006935DB" w:rsidRPr="004B31CA" w:rsidRDefault="006935DB" w:rsidP="006935DB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Reach out to </w:t>
      </w:r>
      <w:r w:rsidRPr="0007685D">
        <w:rPr>
          <w:sz w:val="24"/>
          <w:szCs w:val="24"/>
        </w:rPr>
        <w:t>Mobile &amp; Manufactured Home Commission</w:t>
      </w:r>
      <w:r>
        <w:rPr>
          <w:sz w:val="24"/>
          <w:szCs w:val="24"/>
        </w:rPr>
        <w:t xml:space="preserve"> &amp; Supervisor Manu</w:t>
      </w:r>
    </w:p>
    <w:p w14:paraId="6A615B53" w14:textId="77777777" w:rsidR="006935DB" w:rsidRDefault="006935DB" w:rsidP="006935DB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Request HOPA survey results/fact sheet from Mobil Home Commission</w:t>
      </w:r>
    </w:p>
    <w:p w14:paraId="33F9735E" w14:textId="77777777" w:rsidR="006935DB" w:rsidRDefault="006935DB" w:rsidP="006935DB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Advocate for increased Ombudsman funding to assist with mobile home park concerns </w:t>
      </w:r>
    </w:p>
    <w:p w14:paraId="4994F911" w14:textId="2C2B2F2E" w:rsidR="00E359FC" w:rsidRPr="006935DB" w:rsidRDefault="006935DB" w:rsidP="006935DB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Research free/discounted transportation services for seniors</w:t>
      </w:r>
    </w:p>
    <w:sectPr w:rsidR="00E359FC" w:rsidRPr="006935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36ADE"/>
    <w:multiLevelType w:val="hybridMultilevel"/>
    <w:tmpl w:val="6714C320"/>
    <w:lvl w:ilvl="0" w:tplc="2B4C926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BD1DD5"/>
    <w:multiLevelType w:val="hybridMultilevel"/>
    <w:tmpl w:val="3D8C8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9FC"/>
    <w:rsid w:val="000073EC"/>
    <w:rsid w:val="001638BA"/>
    <w:rsid w:val="001731D3"/>
    <w:rsid w:val="006935DB"/>
    <w:rsid w:val="00E3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C3B3F"/>
  <w15:chartTrackingRefBased/>
  <w15:docId w15:val="{EE0DC7C1-3880-45D7-A297-69DBCBA08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59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35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ccrtc.org/meetings/elderly-disable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Zachary Johnson</dc:creator>
  <cp:keywords/>
  <dc:description/>
  <cp:lastModifiedBy>Zachary Johnson</cp:lastModifiedBy>
  <cp:revision>4</cp:revision>
  <dcterms:created xsi:type="dcterms:W3CDTF">2025-04-01T18:31:00Z</dcterms:created>
  <dcterms:modified xsi:type="dcterms:W3CDTF">2025-04-04T20:35:00Z</dcterms:modified>
</cp:coreProperties>
</file>